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5464C09F" w14:textId="77777777" w:rsidR="00AC0B14" w:rsidRDefault="00312850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4C0FA" wp14:editId="5464C0FB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C101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4C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5464C101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5464C0A0" w14:textId="77777777" w:rsidR="00AC0B14" w:rsidRDefault="00AC0B14" w:rsidP="00C03E56">
      <w:pPr>
        <w:pStyle w:val="Heading1"/>
      </w:pPr>
    </w:p>
    <w:p w14:paraId="5464C0A1" w14:textId="77777777" w:rsidR="00AC0B14" w:rsidRDefault="00AC0B14" w:rsidP="00C03E56">
      <w:pPr>
        <w:pStyle w:val="Heading1"/>
      </w:pPr>
    </w:p>
    <w:p w14:paraId="5464C0A2" w14:textId="0B5D8463" w:rsidR="00C03E56" w:rsidRPr="00B85FE8" w:rsidRDefault="00C03E56" w:rsidP="00C03E56">
      <w:pPr>
        <w:pStyle w:val="Heading1"/>
      </w:pPr>
      <w:r w:rsidRPr="00B85FE8">
        <w:t xml:space="preserve">RFP NUMBER </w:t>
      </w:r>
      <w:r w:rsidR="0019035A">
        <w:t>6115 Z1</w:t>
      </w:r>
      <w:r w:rsidR="00AC0B14">
        <w:t xml:space="preserve">, </w:t>
      </w:r>
      <w:r w:rsidR="00573167">
        <w:t>Markey Rate Survey</w:t>
      </w:r>
    </w:p>
    <w:p w14:paraId="5464C0A3" w14:textId="45B6040B" w:rsidR="00C03E56" w:rsidRPr="00B85FE8" w:rsidRDefault="00C03E56" w:rsidP="00AC0B14">
      <w:pPr>
        <w:pStyle w:val="Heading1"/>
      </w:pPr>
      <w:r w:rsidRPr="00B85FE8">
        <w:t xml:space="preserve">Opening Date:  </w:t>
      </w:r>
      <w:r w:rsidR="0019035A">
        <w:t>July 31, 2019</w:t>
      </w:r>
      <w:bookmarkStart w:id="1" w:name="_GoBack"/>
      <w:bookmarkEnd w:id="1"/>
      <w:r w:rsidRPr="00B85FE8">
        <w:t xml:space="preserve"> </w:t>
      </w:r>
      <w:r w:rsidRPr="00B85FE8">
        <w:br/>
      </w:r>
    </w:p>
    <w:p w14:paraId="5464C0A4" w14:textId="77777777" w:rsidR="00C03E56" w:rsidRPr="00B85FE8" w:rsidRDefault="00C03E56" w:rsidP="00C03E56"/>
    <w:p w14:paraId="5464C0A5" w14:textId="77777777" w:rsidR="00573167" w:rsidRDefault="00573167" w:rsidP="00573167">
      <w:pPr>
        <w:pStyle w:val="Level2"/>
        <w:numPr>
          <w:ilvl w:val="0"/>
          <w:numId w:val="0"/>
        </w:numPr>
        <w:ind w:left="720" w:hanging="720"/>
        <w:outlineLvl w:val="1"/>
      </w:pPr>
      <w:bookmarkStart w:id="2" w:name="_Toc494092146"/>
      <w:bookmarkEnd w:id="0"/>
      <w:r>
        <w:t>REQUEST FOR PROPOSAL/PROPOSAL REQUIREMENTS</w:t>
      </w:r>
      <w:bookmarkEnd w:id="2"/>
    </w:p>
    <w:p w14:paraId="5464C0A6" w14:textId="77777777" w:rsidR="00573167" w:rsidRPr="003763B4" w:rsidRDefault="00573167" w:rsidP="00573167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5464C0A7" w14:textId="77777777" w:rsidR="00573167" w:rsidRPr="003763B4" w:rsidRDefault="00573167" w:rsidP="00573167">
      <w:pPr>
        <w:pStyle w:val="Level2Body"/>
        <w:rPr>
          <w:rFonts w:cs="Arial"/>
          <w:szCs w:val="18"/>
        </w:rPr>
      </w:pPr>
    </w:p>
    <w:p w14:paraId="5464C0A8" w14:textId="77777777" w:rsidR="00573167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5464C0A9" w14:textId="77777777" w:rsidR="00573167" w:rsidRPr="00D61658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5464C0AA" w14:textId="77777777" w:rsidR="00573167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5464C0AB" w14:textId="77777777" w:rsidR="00573167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10897550" w14:textId="77777777" w:rsidR="00F170DB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</w:t>
      </w:r>
    </w:p>
    <w:p w14:paraId="5464C0AC" w14:textId="0178213B" w:rsidR="00573167" w:rsidRPr="009E71EB" w:rsidRDefault="00F170DB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Sample </w:t>
      </w:r>
      <w:r w:rsidRPr="00F170DB">
        <w:rPr>
          <w:rFonts w:cs="Arial"/>
          <w:szCs w:val="22"/>
        </w:rPr>
        <w:t>cost analysis/rate setting</w:t>
      </w:r>
      <w:r w:rsidRPr="009E71E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report; </w:t>
      </w:r>
      <w:r w:rsidR="00573167" w:rsidRPr="009E71EB">
        <w:rPr>
          <w:rFonts w:cs="Arial"/>
          <w:szCs w:val="18"/>
        </w:rPr>
        <w:t xml:space="preserve">and </w:t>
      </w:r>
    </w:p>
    <w:p w14:paraId="5464C0AD" w14:textId="77777777" w:rsidR="00573167" w:rsidRPr="003763B4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5464C0AE" w14:textId="77777777" w:rsidR="00C03E56" w:rsidRPr="00B85FE8" w:rsidRDefault="00C03E56" w:rsidP="00C03E56"/>
    <w:p w14:paraId="5464C0AF" w14:textId="77777777" w:rsidR="00C03E56" w:rsidRPr="00C03E56" w:rsidRDefault="00C03E56" w:rsidP="00C03E56">
      <w:pPr>
        <w:rPr>
          <w:rStyle w:val="Glossary-Bold"/>
        </w:rPr>
      </w:pPr>
      <w:bookmarkStart w:id="3" w:name="_Toc19359534"/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14:paraId="5464C0B0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5464C0B1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5464C0B4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464C0B2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bookmarkStart w:id="4" w:name="OLE_LINK1"/>
            <w:bookmarkStart w:id="5" w:name="OLE_LINK2"/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5464C0B3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5464C0B7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464C0B5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5464C0B6" w14:textId="1E7E157C" w:rsidR="00C03E56" w:rsidRPr="00BF46C0" w:rsidRDefault="00D12514" w:rsidP="00C03E56">
            <w:pPr>
              <w:jc w:val="center"/>
            </w:pPr>
            <w:r>
              <w:t>65</w:t>
            </w:r>
          </w:p>
        </w:tc>
      </w:tr>
      <w:tr w:rsidR="00AF2331" w:rsidRPr="00B85FE8" w14:paraId="5464C0B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464C0B8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5464C0B9" w14:textId="7C35AB95" w:rsidR="00AF2331" w:rsidRPr="00BF46C0" w:rsidRDefault="00D12514" w:rsidP="00F170DB">
            <w:pPr>
              <w:jc w:val="center"/>
            </w:pPr>
            <w:r>
              <w:t>2</w:t>
            </w:r>
            <w:r w:rsidR="00F170DB">
              <w:t>1</w:t>
            </w:r>
            <w:r>
              <w:t>0</w:t>
            </w:r>
          </w:p>
        </w:tc>
      </w:tr>
      <w:tr w:rsidR="00AF2331" w:rsidRPr="00B85FE8" w14:paraId="5464C0BD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5464C0BB" w14:textId="77777777"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="00573167">
              <w:t xml:space="preserve"> Cost Proposal Points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464C0BC" w14:textId="3DA5C27E" w:rsidR="00AF2331" w:rsidRPr="00BF46C0" w:rsidRDefault="00D12514" w:rsidP="00C03E56">
            <w:pPr>
              <w:jc w:val="center"/>
            </w:pPr>
            <w:r>
              <w:t>100</w:t>
            </w:r>
          </w:p>
        </w:tc>
      </w:tr>
      <w:tr w:rsidR="00AF2331" w:rsidRPr="00B85FE8" w14:paraId="5464C0C0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64C0BE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64C0BF" w14:textId="6DBB4D37" w:rsidR="00AF2331" w:rsidRPr="00BF46C0" w:rsidRDefault="00F170DB" w:rsidP="00C03E56">
            <w:pPr>
              <w:jc w:val="center"/>
            </w:pPr>
            <w:r>
              <w:t>37</w:t>
            </w:r>
            <w:r w:rsidR="00D12514">
              <w:t>5</w:t>
            </w:r>
          </w:p>
        </w:tc>
      </w:tr>
      <w:tr w:rsidR="00AF2331" w:rsidRPr="00B85FE8" w14:paraId="5464C0C3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64C0C1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64C0C2" w14:textId="40175AF4" w:rsidR="00AF2331" w:rsidRPr="00BF46C0" w:rsidRDefault="00D12514" w:rsidP="00C03E56">
            <w:pPr>
              <w:jc w:val="center"/>
            </w:pPr>
            <w:r>
              <w:t>75</w:t>
            </w:r>
          </w:p>
        </w:tc>
      </w:tr>
      <w:tr w:rsidR="00AF2331" w:rsidRPr="00B85FE8" w14:paraId="5464C0C6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64C0C4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64C0C5" w14:textId="79DF8F4D" w:rsidR="008004DE" w:rsidRPr="00BF46C0" w:rsidRDefault="00D12514" w:rsidP="00F170DB">
            <w:pPr>
              <w:jc w:val="center"/>
            </w:pPr>
            <w:r>
              <w:t>4</w:t>
            </w:r>
            <w:r w:rsidR="00F170DB">
              <w:t>5</w:t>
            </w:r>
            <w:r>
              <w:t>0</w:t>
            </w:r>
          </w:p>
        </w:tc>
      </w:tr>
    </w:tbl>
    <w:bookmarkEnd w:id="4"/>
    <w:bookmarkEnd w:id="5"/>
    <w:p w14:paraId="5464C0CA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5464C0CB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5464C0CC" w14:textId="77777777" w:rsidR="00C03E56" w:rsidRPr="00B85FE8" w:rsidRDefault="00C03E56" w:rsidP="00C03E56">
      <w:r w:rsidRPr="00B85FE8">
        <w:t>Cost points should be calculated as follows:</w:t>
      </w:r>
    </w:p>
    <w:p w14:paraId="5464C0CD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5464C0CE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5464C0CF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5464C0D0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5464C0D8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5464C0D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5464C0D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64C0D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5464C0D4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64C0D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5464C0D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464C0D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5464C0E0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464C0D9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5464C0D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464C0D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464C0D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464C0DD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464C0D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5464C0DF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5464C0E8" w14:textId="77777777" w:rsidTr="00C03E56">
        <w:trPr>
          <w:jc w:val="center"/>
        </w:trPr>
        <w:tc>
          <w:tcPr>
            <w:tcW w:w="4043" w:type="dxa"/>
            <w:vAlign w:val="bottom"/>
          </w:tcPr>
          <w:p w14:paraId="5464C0E1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5464C0E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464C0E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464C0E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464C0E5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5464C0E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464C0E7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5464C0F0" w14:textId="77777777" w:rsidTr="00C03E56">
        <w:trPr>
          <w:jc w:val="center"/>
        </w:trPr>
        <w:tc>
          <w:tcPr>
            <w:tcW w:w="4043" w:type="dxa"/>
            <w:vAlign w:val="bottom"/>
          </w:tcPr>
          <w:p w14:paraId="5464C0E9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464C0E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464C0EB" w14:textId="5A24B782" w:rsidR="00C03E56" w:rsidRPr="00B85FE8" w:rsidRDefault="00BF46C0" w:rsidP="00C03E56">
            <w:pPr>
              <w:jc w:val="center"/>
            </w:pPr>
            <w:r>
              <w:t>17</w:t>
            </w:r>
          </w:p>
        </w:tc>
        <w:tc>
          <w:tcPr>
            <w:tcW w:w="360" w:type="dxa"/>
            <w:vAlign w:val="bottom"/>
          </w:tcPr>
          <w:p w14:paraId="5464C0E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464C0ED" w14:textId="6C48B720" w:rsidR="00C03E56" w:rsidRPr="00B85FE8" w:rsidRDefault="00BF46C0" w:rsidP="00C03E56">
            <w:pPr>
              <w:jc w:val="center"/>
            </w:pPr>
            <w:r>
              <w:t>17</w:t>
            </w:r>
          </w:p>
        </w:tc>
        <w:tc>
          <w:tcPr>
            <w:tcW w:w="270" w:type="dxa"/>
            <w:vAlign w:val="bottom"/>
          </w:tcPr>
          <w:p w14:paraId="5464C0E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464C0EF" w14:textId="72648F97" w:rsidR="00C03E56" w:rsidRPr="00B85FE8" w:rsidRDefault="00BF46C0" w:rsidP="00C03E56">
            <w:pPr>
              <w:jc w:val="center"/>
            </w:pPr>
            <w:r>
              <w:t>17</w:t>
            </w:r>
          </w:p>
        </w:tc>
      </w:tr>
      <w:tr w:rsidR="00C03E56" w:rsidRPr="00B85FE8" w14:paraId="5464C0F8" w14:textId="77777777" w:rsidTr="00C03E56">
        <w:trPr>
          <w:jc w:val="center"/>
        </w:trPr>
        <w:tc>
          <w:tcPr>
            <w:tcW w:w="4043" w:type="dxa"/>
            <w:vAlign w:val="bottom"/>
          </w:tcPr>
          <w:p w14:paraId="5464C0F1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5464C0F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464C0F3" w14:textId="7EFE4684" w:rsidR="00C03E56" w:rsidRPr="00B85FE8" w:rsidRDefault="00BF46C0" w:rsidP="00C03E56">
            <w:pPr>
              <w:jc w:val="center"/>
            </w:pPr>
            <w:r>
              <w:t>17</w:t>
            </w:r>
          </w:p>
        </w:tc>
        <w:tc>
          <w:tcPr>
            <w:tcW w:w="360" w:type="dxa"/>
            <w:vAlign w:val="bottom"/>
          </w:tcPr>
          <w:p w14:paraId="5464C0F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464C0F5" w14:textId="6372DBF9" w:rsidR="00C03E56" w:rsidRPr="00B85FE8" w:rsidRDefault="00BF46C0" w:rsidP="00C03E56">
            <w:pPr>
              <w:jc w:val="center"/>
            </w:pPr>
            <w:r>
              <w:t>8.5</w:t>
            </w:r>
          </w:p>
        </w:tc>
        <w:tc>
          <w:tcPr>
            <w:tcW w:w="270" w:type="dxa"/>
            <w:vAlign w:val="bottom"/>
          </w:tcPr>
          <w:p w14:paraId="5464C0F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464C0F7" w14:textId="1066DB00" w:rsidR="00C03E56" w:rsidRPr="00B85FE8" w:rsidRDefault="00BF46C0" w:rsidP="00C03E56">
            <w:pPr>
              <w:jc w:val="center"/>
            </w:pPr>
            <w:r>
              <w:t>11.3</w:t>
            </w:r>
          </w:p>
        </w:tc>
      </w:tr>
    </w:tbl>
    <w:p w14:paraId="5464C0F9" w14:textId="77777777" w:rsidR="008C1AFE" w:rsidRPr="00B612F4" w:rsidRDefault="008C1AFE" w:rsidP="00C03E56"/>
    <w:sectPr w:rsidR="008C1AFE" w:rsidRPr="00B612F4" w:rsidSect="00AC0B14">
      <w:footerReference w:type="default" r:id="rId11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C0FE" w14:textId="77777777" w:rsidR="0099173B" w:rsidRDefault="0099173B">
      <w:r>
        <w:separator/>
      </w:r>
    </w:p>
  </w:endnote>
  <w:endnote w:type="continuationSeparator" w:id="0">
    <w:p w14:paraId="5464C0FF" w14:textId="77777777" w:rsidR="0099173B" w:rsidRDefault="0099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C100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C0FC" w14:textId="77777777" w:rsidR="0099173B" w:rsidRDefault="0099173B">
      <w:r>
        <w:separator/>
      </w:r>
    </w:p>
  </w:footnote>
  <w:footnote w:type="continuationSeparator" w:id="0">
    <w:p w14:paraId="5464C0FD" w14:textId="77777777" w:rsidR="0099173B" w:rsidRDefault="0099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DFC0488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35A"/>
    <w:rsid w:val="00190FB5"/>
    <w:rsid w:val="00194139"/>
    <w:rsid w:val="001947F2"/>
    <w:rsid w:val="001A3CBF"/>
    <w:rsid w:val="001A46D2"/>
    <w:rsid w:val="001A7177"/>
    <w:rsid w:val="001A75E3"/>
    <w:rsid w:val="001B5B6B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12850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D5F7E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3167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4DE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17E50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173B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46C0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12514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B72C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170DB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64C09F"/>
  <w15:docId w15:val="{A493A582-57A4-44C3-9A70-094C8F6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Contract_x0020_Exp._x0020_Date xmlns="145fd85a-e86f-4392-ab15-fd3ffc15a3e1" xsi:nil="true"/>
    <Target_x0020_Date xmlns="145fd85a-e86f-4392-ab15-fd3ffc15a3e1" xsi:nil="true"/>
    <Buyer xmlns="145fd85a-e86f-4392-ab15-fd3ffc15a3e1">
      <UserInfo>
        <DisplayName>Keith Roland</DisplayName>
        <AccountId>1855</AccountId>
        <AccountType/>
      </UserInfo>
    </Buyer>
    <Deviation xmlns="145fd85a-e86f-4392-ab15-fd3ffc15a3e1">No</Deviation>
    <Programs xmlns="145fd85a-e86f-4392-ab15-fd3ffc15a3e1">Child Welfare</Programs>
    <E1_x0020__x0023_ xmlns="145fd85a-e86f-4392-ab15-fd3ffc15a3e1" xsi:nil="true"/>
    <DAS_x0020_Status xmlns="145fd85a-e86f-4392-ab15-fd3ffc15a3e1" xsi:nil="true"/>
    <DocumentSetDescription xmlns="http://schemas.microsoft.com/sharepoint/v3">A study of market rate prices for current service models and evidence-based Child Welfare services</DocumentSetDescription>
    <Stakeholders xmlns="145fd85a-e86f-4392-ab15-fd3ffc15a3e1">
      <UserInfo>
        <DisplayName>Lori Harder</DisplayName>
        <AccountId>928</AccountId>
        <AccountType/>
      </UserInfo>
      <UserInfo>
        <DisplayName>Matthew Wallen</DisplayName>
        <AccountId>13406</AccountId>
        <AccountType/>
      </UserInfo>
      <UserInfo>
        <DisplayName>Patti Reddick</DisplayName>
        <AccountId>926</AccountId>
        <AccountType/>
      </UserInfo>
    </Stakeholders>
    <Est._x0020__x0024__x0020_Amount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Ross Manhart</DisplayName>
        <AccountId>953</AccountId>
        <AccountType/>
      </UserInfo>
    </RFP_x0020_Contacts>
    <Divisions xmlns="145fd85a-e86f-4392-ab15-fd3ffc15a3e1">
      <Value>Child &amp; Family Services</Value>
    </Divisions>
    <SPB_x0020_Processed xmlns="145fd85a-e86f-4392-ab15-fd3ffc15a3e1">SPB</SPB_x0020_Processed>
    <Funding_x0020_Source xmlns="145fd85a-e86f-4392-ab15-fd3ffc15a3e1" xsi:nil="true"/>
    <Procurement_x0020_Contact xmlns="145fd85a-e86f-4392-ab15-fd3ffc15a3e1" xsi:nil="true"/>
    <RFP_x0020_Status xmlns="145fd85a-e86f-4392-ab15-fd3ffc15a3e1">OK to Load</RFP_x0020_Status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Attachments_x003f_ xmlns="145fd85a-e86f-4392-ab15-fd3ffc15a3e1">Yes, Final Document</Attachments_x003f_>
    <Cost_x0020_Avoidance_x0020_Method xmlns="145fd85a-e86f-4392-ab15-fd3ffc15a3e1" xsi:nil="true"/>
  </documentManagement>
</p:properties>
</file>

<file path=customXml/itemProps1.xml><?xml version="1.0" encoding="utf-8"?>
<ds:datastoreItem xmlns:ds="http://schemas.openxmlformats.org/officeDocument/2006/customXml" ds:itemID="{65F02AFD-4C3B-426E-9496-35201F2C6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7F519-4C09-4CFB-B0CA-233B8C10E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0A582-0793-4A12-AD8C-9D9ABC547D3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D4165D-3E33-43CC-A8C7-0B2DB78BCF3A}">
  <ds:schemaRefs>
    <ds:schemaRef ds:uri="e3709f45-ee57-4ddf-8078-855eb8d761a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45fd85a-e86f-4392-ab15-fd3ffc15a3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Loos, MarLeigha</cp:lastModifiedBy>
  <cp:revision>3</cp:revision>
  <cp:lastPrinted>2008-07-31T20:12:00Z</cp:lastPrinted>
  <dcterms:created xsi:type="dcterms:W3CDTF">2019-02-11T14:38:00Z</dcterms:created>
  <dcterms:modified xsi:type="dcterms:W3CDTF">2019-06-28T21:58:00Z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Buyer">
    <vt:lpwstr>16425</vt:lpwstr>
  </property>
  <property fmtid="{D5CDD505-2E9C-101B-9397-08002B2CF9AE}" pid="4" name="Stakeholders">
    <vt:lpwstr/>
  </property>
  <property fmtid="{D5CDD505-2E9C-101B-9397-08002B2CF9AE}" pid="5" name="SPB Processed">
    <vt:lpwstr>SPB</vt:lpwstr>
  </property>
  <property fmtid="{D5CDD505-2E9C-101B-9397-08002B2CF9AE}" pid="6" name="RFP Contacts">
    <vt:lpwstr>706;#Nicole Vint;#14045;#Michaela Hirschman</vt:lpwstr>
  </property>
  <property fmtid="{D5CDD505-2E9C-101B-9397-08002B2CF9AE}" pid="7" name="Bid Type">
    <vt:lpwstr>RFP</vt:lpwstr>
  </property>
  <property fmtid="{D5CDD505-2E9C-101B-9397-08002B2CF9AE}" pid="8" name="Est. $ Amount">
    <vt:r8>100000</vt:r8>
  </property>
  <property fmtid="{D5CDD505-2E9C-101B-9397-08002B2CF9AE}" pid="9" name="DocumentSetDescription">
    <vt:lpwstr/>
  </property>
  <property fmtid="{D5CDD505-2E9C-101B-9397-08002B2CF9AE}" pid="10" name="Divisions">
    <vt:lpwstr>;#Child &amp; Family Services;#</vt:lpwstr>
  </property>
  <property fmtid="{D5CDD505-2E9C-101B-9397-08002B2CF9AE}" pid="11" name="DAS Buyer">
    <vt:lpwstr/>
  </property>
  <property fmtid="{D5CDD505-2E9C-101B-9397-08002B2CF9AE}" pid="12" name="DAS Status">
    <vt:lpwstr/>
  </property>
  <property fmtid="{D5CDD505-2E9C-101B-9397-08002B2CF9AE}" pid="13" name="E1 #">
    <vt:lpwstr/>
  </property>
  <property fmtid="{D5CDD505-2E9C-101B-9397-08002B2CF9AE}" pid="14" name="Programs">
    <vt:lpwstr/>
  </property>
  <property fmtid="{D5CDD505-2E9C-101B-9397-08002B2CF9AE}" pid="15" name="_docset_NoMedatataSyncRequired">
    <vt:lpwstr>False</vt:lpwstr>
  </property>
  <property fmtid="{D5CDD505-2E9C-101B-9397-08002B2CF9AE}" pid="16" name="Deviation">
    <vt:lpwstr/>
  </property>
</Properties>
</file>